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12" w:rsidRDefault="00927A92" w:rsidP="009E3012">
      <w:r>
        <w:rPr>
          <w:sz w:val="32"/>
          <w:szCs w:val="32"/>
          <w:u w:val="single"/>
        </w:rPr>
        <w:t>10</w:t>
      </w:r>
      <w:r w:rsidR="009E3012">
        <w:rPr>
          <w:sz w:val="32"/>
          <w:szCs w:val="32"/>
          <w:u w:val="single"/>
        </w:rPr>
        <w:t xml:space="preserve">. ROČNÍK CELOROČNÍ PŘÍRODOVĚDNÉ SOUTĚŽE – </w:t>
      </w:r>
      <w:r>
        <w:rPr>
          <w:b/>
          <w:sz w:val="32"/>
          <w:szCs w:val="32"/>
          <w:u w:val="single"/>
        </w:rPr>
        <w:t>6. KOLO (ÚNOR</w:t>
      </w:r>
      <w:r w:rsidR="009E3012">
        <w:rPr>
          <w:b/>
          <w:sz w:val="32"/>
          <w:szCs w:val="32"/>
          <w:u w:val="single"/>
        </w:rPr>
        <w:t>)</w:t>
      </w:r>
    </w:p>
    <w:p w:rsidR="009E3012" w:rsidRDefault="009E3012" w:rsidP="009E3012"/>
    <w:p w:rsidR="009E3012" w:rsidRDefault="009E3012" w:rsidP="009E3012">
      <w:r>
        <w:t>1. Dlouho si lidé mysleli, že ptáci nemají čich, poslední výzkumy to však změnily. Někteří ptáci mají mnohem</w:t>
      </w:r>
    </w:p>
    <w:p w:rsidR="009E3012" w:rsidRDefault="009E3012" w:rsidP="009E3012">
      <w:r>
        <w:t xml:space="preserve">    lepší čich než člověk. Napište názvy dvou ptáků, kteří svou potravu hledají pomocí čichu.</w:t>
      </w:r>
    </w:p>
    <w:p w:rsidR="009E3012" w:rsidRDefault="009E3012" w:rsidP="009E3012"/>
    <w:p w:rsidR="009E3012" w:rsidRDefault="009E3012" w:rsidP="009E3012">
      <w:r>
        <w:t xml:space="preserve">2. </w:t>
      </w:r>
      <w:r w:rsidR="002A45AD">
        <w:t xml:space="preserve">Která </w:t>
      </w:r>
      <w:r w:rsidR="00864547">
        <w:t xml:space="preserve">planá </w:t>
      </w:r>
      <w:r w:rsidR="002A45AD">
        <w:t xml:space="preserve">rostlina </w:t>
      </w:r>
      <w:r w:rsidR="00864547">
        <w:t>běžně rostoucí v ČR má největší listy?</w:t>
      </w:r>
    </w:p>
    <w:p w:rsidR="00886E1F" w:rsidRDefault="00886E1F" w:rsidP="009E3012"/>
    <w:p w:rsidR="002A45AD" w:rsidRDefault="00886E1F" w:rsidP="009E3012">
      <w:r>
        <w:t xml:space="preserve">3. </w:t>
      </w:r>
      <w:r w:rsidR="002417DF">
        <w:t xml:space="preserve">Klokan rudý je největší vačnatec, dorůstá délky až </w:t>
      </w:r>
      <w:smartTag w:uri="urn:schemas-microsoft-com:office:smarttags" w:element="metricconverter">
        <w:smartTagPr>
          <w:attr w:name="ProductID" w:val="160 cm"/>
        </w:smartTagPr>
        <w:r w:rsidR="002417DF">
          <w:t>160 cm</w:t>
        </w:r>
      </w:smartTag>
      <w:r w:rsidR="002417DF">
        <w:t xml:space="preserve"> </w:t>
      </w:r>
      <w:r w:rsidR="00927A92">
        <w:t>(bez ocasu</w:t>
      </w:r>
      <w:r w:rsidR="002A45AD">
        <w:t xml:space="preserve">) a má hmotnost až </w:t>
      </w:r>
      <w:smartTag w:uri="urn:schemas-microsoft-com:office:smarttags" w:element="metricconverter">
        <w:smartTagPr>
          <w:attr w:name="ProductID" w:val="95 kg"/>
        </w:smartTagPr>
        <w:r w:rsidR="002A45AD">
          <w:t>9</w:t>
        </w:r>
        <w:r w:rsidR="002417DF">
          <w:t>5 kg</w:t>
        </w:r>
      </w:smartTag>
      <w:r w:rsidR="00927A92">
        <w:t xml:space="preserve"> (</w:t>
      </w:r>
      <w:r w:rsidR="002A45AD">
        <w:t xml:space="preserve">samice </w:t>
      </w:r>
    </w:p>
    <w:p w:rsidR="00886E1F" w:rsidRDefault="00927A92" w:rsidP="009E3012">
      <w:r>
        <w:t xml:space="preserve">    jsou menší</w:t>
      </w:r>
      <w:r w:rsidR="002A45AD">
        <w:t xml:space="preserve">). </w:t>
      </w:r>
      <w:proofErr w:type="gramStart"/>
      <w:r w:rsidR="002417DF">
        <w:t>Jak</w:t>
      </w:r>
      <w:proofErr w:type="gramEnd"/>
      <w:r w:rsidR="002417DF">
        <w:t xml:space="preserve"> velké je jeho mládě, když se narodí?</w:t>
      </w:r>
    </w:p>
    <w:p w:rsidR="002417DF" w:rsidRDefault="002417DF" w:rsidP="002417DF">
      <w:pPr>
        <w:numPr>
          <w:ilvl w:val="0"/>
          <w:numId w:val="1"/>
        </w:numPr>
      </w:pPr>
      <w:r>
        <w:t>jako hrášek</w:t>
      </w:r>
    </w:p>
    <w:p w:rsidR="002417DF" w:rsidRDefault="002417DF" w:rsidP="002417DF">
      <w:pPr>
        <w:numPr>
          <w:ilvl w:val="0"/>
          <w:numId w:val="1"/>
        </w:numPr>
      </w:pPr>
      <w:r>
        <w:t>jako vlašský ořech</w:t>
      </w:r>
    </w:p>
    <w:p w:rsidR="002417DF" w:rsidRDefault="002417DF" w:rsidP="002417DF">
      <w:pPr>
        <w:numPr>
          <w:ilvl w:val="0"/>
          <w:numId w:val="1"/>
        </w:numPr>
      </w:pPr>
      <w:r>
        <w:t>jako jablko</w:t>
      </w:r>
    </w:p>
    <w:p w:rsidR="002A45AD" w:rsidRPr="009E3012" w:rsidRDefault="002A45AD" w:rsidP="002417DF">
      <w:pPr>
        <w:numPr>
          <w:ilvl w:val="0"/>
          <w:numId w:val="1"/>
        </w:numPr>
      </w:pPr>
      <w:r>
        <w:t>jako grapefruit</w:t>
      </w:r>
    </w:p>
    <w:p w:rsidR="00EF23B5" w:rsidRDefault="00EF23B5"/>
    <w:p w:rsidR="00864547" w:rsidRDefault="00B1301E">
      <w:r>
        <w:t xml:space="preserve">4. </w:t>
      </w:r>
      <w:r w:rsidR="00217345">
        <w:t>Která obec</w:t>
      </w:r>
      <w:r w:rsidR="00927A92">
        <w:t>, z níž chodí</w:t>
      </w:r>
      <w:r w:rsidR="00C23957">
        <w:t xml:space="preserve"> žáci do naší školy, má ve svém znaku rostlinu a jakou? Máte na výběr z těchto obcí:</w:t>
      </w:r>
    </w:p>
    <w:p w:rsidR="00C23957" w:rsidRDefault="00C23957">
      <w:r>
        <w:t xml:space="preserve">    Kamenice, Kamenička, </w:t>
      </w:r>
      <w:proofErr w:type="spellStart"/>
      <w:r>
        <w:t>Řehořov</w:t>
      </w:r>
      <w:proofErr w:type="spellEnd"/>
      <w:r>
        <w:t xml:space="preserve">, </w:t>
      </w:r>
      <w:proofErr w:type="spellStart"/>
      <w:r>
        <w:t>Vržanov</w:t>
      </w:r>
      <w:proofErr w:type="spellEnd"/>
      <w:r>
        <w:t>, Chlum, Horní Smrčné, Radošov, Luka nad Jihlavou</w:t>
      </w:r>
    </w:p>
    <w:p w:rsidR="004B6B6E" w:rsidRDefault="004B6B6E"/>
    <w:p w:rsidR="004B6B6E" w:rsidRDefault="004B6B6E">
      <w:r>
        <w:t>5. Všichni určitě znáte Křemílka a Vochomůrku z pařezové chaloupky. V pohádkách s nimi vystupují i různá</w:t>
      </w:r>
    </w:p>
    <w:p w:rsidR="004B6B6E" w:rsidRDefault="004B6B6E">
      <w:r>
        <w:t xml:space="preserve">    zvířátka. Jakým zvířátkům patří následující jména?</w:t>
      </w:r>
    </w:p>
    <w:p w:rsidR="004B6B6E" w:rsidRDefault="004B6B6E">
      <w:r>
        <w:t xml:space="preserve">    Otylka, Filipka, </w:t>
      </w:r>
      <w:proofErr w:type="spellStart"/>
      <w:r>
        <w:t>Burdych</w:t>
      </w:r>
      <w:proofErr w:type="spellEnd"/>
      <w:r>
        <w:t xml:space="preserve">, </w:t>
      </w:r>
      <w:proofErr w:type="spellStart"/>
      <w:r>
        <w:t>Pizizubka</w:t>
      </w:r>
      <w:proofErr w:type="spellEnd"/>
      <w:r>
        <w:t xml:space="preserve">, </w:t>
      </w:r>
      <w:proofErr w:type="spellStart"/>
      <w:r>
        <w:t>Dórinka</w:t>
      </w:r>
      <w:proofErr w:type="spellEnd"/>
      <w:r>
        <w:t xml:space="preserve">, Julča, Hrstička, </w:t>
      </w:r>
      <w:proofErr w:type="spellStart"/>
      <w:r>
        <w:t>Žumbarda</w:t>
      </w:r>
      <w:proofErr w:type="spellEnd"/>
      <w:r>
        <w:t xml:space="preserve">, </w:t>
      </w:r>
      <w:proofErr w:type="spellStart"/>
      <w:r>
        <w:t>Šuperka</w:t>
      </w:r>
      <w:proofErr w:type="spellEnd"/>
      <w:r>
        <w:t>, Prskavec</w:t>
      </w:r>
    </w:p>
    <w:p w:rsidR="000912E4" w:rsidRDefault="000912E4"/>
    <w:p w:rsidR="000912E4" w:rsidRDefault="000912E4">
      <w:r>
        <w:t xml:space="preserve">6. Najdi </w:t>
      </w:r>
      <w:r w:rsidR="00927A92">
        <w:t>v přesmyčkách názvy nerostů (jsou jednoslovné</w:t>
      </w:r>
      <w:r>
        <w:t>):</w:t>
      </w:r>
    </w:p>
    <w:p w:rsidR="000912E4" w:rsidRDefault="000912E4">
      <w:r>
        <w:tab/>
        <w:t>NIT ADAM</w:t>
      </w:r>
      <w:r>
        <w:tab/>
      </w:r>
      <w:r>
        <w:tab/>
        <w:t>SBOR TŘÍ</w:t>
      </w:r>
      <w:r>
        <w:tab/>
      </w:r>
      <w:r>
        <w:tab/>
        <w:t>DAGMAR S</w:t>
      </w:r>
      <w:r>
        <w:tab/>
      </w:r>
      <w:r>
        <w:tab/>
        <w:t>RANA TJ</w:t>
      </w:r>
    </w:p>
    <w:p w:rsidR="002936B6" w:rsidRDefault="002936B6"/>
    <w:p w:rsidR="002936B6" w:rsidRDefault="002936B6">
      <w:r>
        <w:t xml:space="preserve">7. Poznej mě: Jsem jedlá houba. Vypadám jako obrácená hruška, v mládí mám bílou barvu, později </w:t>
      </w:r>
    </w:p>
    <w:p w:rsidR="002936B6" w:rsidRDefault="002936B6">
      <w:r>
        <w:t xml:space="preserve">    </w:t>
      </w:r>
      <w:proofErr w:type="gramStart"/>
      <w:r w:rsidR="0029353F">
        <w:t>š</w:t>
      </w:r>
      <w:r>
        <w:t>edohnědou a když</w:t>
      </w:r>
      <w:proofErr w:type="gramEnd"/>
      <w:r>
        <w:t xml:space="preserve"> na mě šlápnete, </w:t>
      </w:r>
      <w:r w:rsidR="00927A92">
        <w:t>práší se ze mě. Tenhle prášek (výtrusy</w:t>
      </w:r>
      <w:bookmarkStart w:id="0" w:name="_GoBack"/>
      <w:bookmarkEnd w:id="0"/>
      <w:r>
        <w:t>) se dříve dokonce používal jako</w:t>
      </w:r>
    </w:p>
    <w:p w:rsidR="002936B6" w:rsidRDefault="002936B6">
      <w:r>
        <w:t xml:space="preserve">    zásyp na rány.</w:t>
      </w:r>
      <w:r w:rsidR="0029353F">
        <w:t xml:space="preserve"> Jmenuji se ………</w:t>
      </w:r>
    </w:p>
    <w:p w:rsidR="0029353F" w:rsidRDefault="0029353F"/>
    <w:p w:rsidR="0029353F" w:rsidRDefault="0029353F">
      <w:r>
        <w:t>8. Kolik vlasů má člověk průměrně na hlavě?</w:t>
      </w:r>
    </w:p>
    <w:p w:rsidR="0029353F" w:rsidRDefault="0029353F"/>
    <w:p w:rsidR="0029353F" w:rsidRDefault="0029353F">
      <w:r>
        <w:t xml:space="preserve">9. Šelmy jsou převážně masožravci. </w:t>
      </w:r>
      <w:r w:rsidR="00CC3357">
        <w:t>Jedna šelma se však téměř výhradně živí rostlinami. Která to je?</w:t>
      </w:r>
    </w:p>
    <w:p w:rsidR="00FC3ED8" w:rsidRDefault="00FC3ED8"/>
    <w:p w:rsidR="00FC3ED8" w:rsidRDefault="00FC3ED8" w:rsidP="00FC3ED8">
      <w:r>
        <w:t xml:space="preserve">10. Lidem se odedávna líbily barevné látky. Jednou z velice vzácných barev byla modrá – její výroba byla </w:t>
      </w:r>
    </w:p>
    <w:p w:rsidR="00FC3ED8" w:rsidRDefault="00FC3ED8" w:rsidP="00FC3ED8">
      <w:r>
        <w:t xml:space="preserve">      náročná, obarvení látky mohlo trvat i více než rok. Získávala se z rostlin. Která rostlina </w:t>
      </w:r>
      <w:proofErr w:type="gramStart"/>
      <w:r>
        <w:t>se</w:t>
      </w:r>
      <w:proofErr w:type="gramEnd"/>
      <w:r>
        <w:t xml:space="preserve"> ve středověku </w:t>
      </w:r>
    </w:p>
    <w:p w:rsidR="00FC3ED8" w:rsidRDefault="00FC3ED8" w:rsidP="00FC3ED8">
      <w:r>
        <w:t xml:space="preserve">      používala k barvení namodro?</w:t>
      </w:r>
    </w:p>
    <w:p w:rsidR="002936B6" w:rsidRDefault="002936B6">
      <w:r>
        <w:t xml:space="preserve">    </w:t>
      </w:r>
    </w:p>
    <w:p w:rsidR="002936B6" w:rsidRDefault="002936B6"/>
    <w:sectPr w:rsidR="002936B6" w:rsidSect="009E3012">
      <w:pgSz w:w="11906" w:h="16838"/>
      <w:pgMar w:top="719" w:right="686" w:bottom="71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3BD9"/>
    <w:multiLevelType w:val="hybridMultilevel"/>
    <w:tmpl w:val="15023C44"/>
    <w:lvl w:ilvl="0" w:tplc="40684D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2"/>
    <w:rsid w:val="000912E4"/>
    <w:rsid w:val="00217345"/>
    <w:rsid w:val="002417DF"/>
    <w:rsid w:val="0029353F"/>
    <w:rsid w:val="002936B6"/>
    <w:rsid w:val="002A45AD"/>
    <w:rsid w:val="004B6B6E"/>
    <w:rsid w:val="00864547"/>
    <w:rsid w:val="00886E1F"/>
    <w:rsid w:val="00927A92"/>
    <w:rsid w:val="009E3012"/>
    <w:rsid w:val="00B1301E"/>
    <w:rsid w:val="00C23957"/>
    <w:rsid w:val="00CC3357"/>
    <w:rsid w:val="00EF23B5"/>
    <w:rsid w:val="00F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BB1F2"/>
  <w15:chartTrackingRefBased/>
  <w15:docId w15:val="{5E01665F-8BFE-4AA9-BF7A-CC0FD259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01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702EB-C4A9-4CDD-A704-6ABA050F900A}"/>
</file>

<file path=customXml/itemProps2.xml><?xml version="1.0" encoding="utf-8"?>
<ds:datastoreItem xmlns:ds="http://schemas.openxmlformats.org/officeDocument/2006/customXml" ds:itemID="{4CA9D982-D64A-4EFB-9730-3DE6DDEAE1D7}"/>
</file>

<file path=customXml/itemProps3.xml><?xml version="1.0" encoding="utf-8"?>
<ds:datastoreItem xmlns:ds="http://schemas.openxmlformats.org/officeDocument/2006/customXml" ds:itemID="{CF144894-4F15-4888-B707-0238D6A2F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soukroma osoba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dasa</dc:creator>
  <cp:keywords/>
  <dc:description/>
  <cp:lastModifiedBy>Dáša Nevosadová</cp:lastModifiedBy>
  <cp:revision>2</cp:revision>
  <dcterms:created xsi:type="dcterms:W3CDTF">2021-02-08T16:43:00Z</dcterms:created>
  <dcterms:modified xsi:type="dcterms:W3CDTF">2021-02-08T16:43:00Z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